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标准厂房二期</w:t>
      </w:r>
      <w:r>
        <w:rPr>
          <w:rFonts w:hint="eastAsia"/>
          <w:b/>
          <w:sz w:val="32"/>
          <w:szCs w:val="32"/>
          <w:lang w:eastAsia="zh-CN"/>
        </w:rPr>
        <w:t>、丹林卫生院异地新建项目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处理废旧钢筋报价函</w:t>
      </w:r>
    </w:p>
    <w:p>
      <w:pPr>
        <w:ind w:firstLine="300" w:firstLineChars="1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>四川建川兴泸建筑工程有限公司</w:t>
      </w:r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关于你司邀约就处理江南科技产业产业园标准厂房二期</w:t>
      </w:r>
      <w:r>
        <w:rPr>
          <w:rFonts w:hint="eastAsia"/>
          <w:sz w:val="30"/>
          <w:szCs w:val="30"/>
          <w:lang w:eastAsia="zh-CN"/>
        </w:rPr>
        <w:t>剩余废旧钢筋、丹林卫生院异地新建项目</w:t>
      </w:r>
      <w:r>
        <w:rPr>
          <w:rFonts w:hint="eastAsia"/>
          <w:sz w:val="30"/>
          <w:szCs w:val="30"/>
        </w:rPr>
        <w:t>现场废旧钢筋报价事宜，我方已查看现场情况并充分理解你方要求，经慎重考虑后就回收废旧钢筋报价为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>元\吨。</w:t>
      </w:r>
      <w:r>
        <w:rPr>
          <w:rFonts w:hint="eastAsia"/>
          <w:sz w:val="30"/>
          <w:szCs w:val="30"/>
        </w:rPr>
        <w:t>中标后按照你方要求缴纳履约保证金并尽快组织人员设备进场。</w:t>
      </w:r>
    </w:p>
    <w:p>
      <w:pPr>
        <w:rPr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sz w:val="28"/>
          <w:szCs w:val="28"/>
        </w:rPr>
        <w:t>报价人（签章）：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34"/>
    <w:rsid w:val="001275FE"/>
    <w:rsid w:val="003D5BEE"/>
    <w:rsid w:val="00421CDF"/>
    <w:rsid w:val="00435810"/>
    <w:rsid w:val="00590010"/>
    <w:rsid w:val="0060068D"/>
    <w:rsid w:val="00656713"/>
    <w:rsid w:val="006B249F"/>
    <w:rsid w:val="006D7DA3"/>
    <w:rsid w:val="00707E26"/>
    <w:rsid w:val="007F1930"/>
    <w:rsid w:val="00835A34"/>
    <w:rsid w:val="00847A2B"/>
    <w:rsid w:val="008903EF"/>
    <w:rsid w:val="00920DAE"/>
    <w:rsid w:val="00AC1F37"/>
    <w:rsid w:val="00C0261A"/>
    <w:rsid w:val="00D0494F"/>
    <w:rsid w:val="00D143FE"/>
    <w:rsid w:val="00EA5434"/>
    <w:rsid w:val="00EF5E6C"/>
    <w:rsid w:val="00F633ED"/>
    <w:rsid w:val="00F72AF4"/>
    <w:rsid w:val="4A713F36"/>
    <w:rsid w:val="5C9C5C14"/>
    <w:rsid w:val="669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221</Characters>
  <Lines>1</Lines>
  <Paragraphs>1</Paragraphs>
  <ScaleCrop>false</ScaleCrop>
  <LinksUpToDate>false</LinksUpToDate>
  <CharactersWithSpaces>258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2017-11-13T04:16:00Z</dcterms:created>
  <dc:creator>a</dc:creator>
  <cp:lastModifiedBy>尐样贼拽</cp:lastModifiedBy>
  <cp:lastPrinted>2017-11-13T07:35:00Z</cp:lastPrinted>
  <dcterms:modified xsi:type="dcterms:W3CDTF">2018-03-20T08:48:42Z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